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2989" w:tblpY="2161"/>
        <w:tblW w:w="6660" w:type="dxa"/>
        <w:tblLook w:val="04A0" w:firstRow="1" w:lastRow="0" w:firstColumn="1" w:lastColumn="0" w:noHBand="0" w:noVBand="1"/>
      </w:tblPr>
      <w:tblGrid>
        <w:gridCol w:w="3220"/>
        <w:gridCol w:w="3440"/>
      </w:tblGrid>
      <w:tr w:rsidR="001E6FA6" w:rsidRPr="00BA4C95" w14:paraId="6E3A3991" w14:textId="77777777" w:rsidTr="00D5711D">
        <w:trPr>
          <w:trHeight w:val="44"/>
        </w:trPr>
        <w:tc>
          <w:tcPr>
            <w:tcW w:w="32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6E49BDC" w14:textId="77777777" w:rsidR="001E6FA6" w:rsidRPr="00BA4C95" w:rsidRDefault="001E6FA6" w:rsidP="00D5711D">
            <w:pPr>
              <w:ind w:left="-18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C2A94" w14:textId="77777777" w:rsidR="001E6FA6" w:rsidRPr="00BA4C95" w:rsidRDefault="001E6FA6" w:rsidP="00D5711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BAB2_0215</w:t>
            </w:r>
          </w:p>
        </w:tc>
      </w:tr>
      <w:tr w:rsidR="001E6FA6" w:rsidRPr="003A5C9D" w14:paraId="33C7B83D" w14:textId="77777777" w:rsidTr="00D5711D">
        <w:trPr>
          <w:trHeight w:val="44"/>
        </w:trPr>
        <w:tc>
          <w:tcPr>
            <w:tcW w:w="32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ABF6CA8" w14:textId="77777777" w:rsidR="001E6FA6" w:rsidRPr="00BA4C95" w:rsidRDefault="001E6FA6" w:rsidP="00D5711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4C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Wavelength (</w:t>
            </w:r>
            <w:r w:rsidRPr="00BA4C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Å)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841F9" w14:textId="77777777" w:rsidR="001E6FA6" w:rsidRPr="003A5C9D" w:rsidRDefault="001E6FA6" w:rsidP="00D5711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5C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0.9792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1E6FA6" w:rsidRPr="003A5C9D" w14:paraId="29808755" w14:textId="77777777" w:rsidTr="00D5711D">
        <w:trPr>
          <w:trHeight w:val="44"/>
        </w:trPr>
        <w:tc>
          <w:tcPr>
            <w:tcW w:w="32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FF3BA47" w14:textId="77777777" w:rsidR="001E6FA6" w:rsidRPr="00BA4C95" w:rsidRDefault="001E6FA6" w:rsidP="00D5711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4C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Resolution range (</w:t>
            </w:r>
            <w:r w:rsidRPr="00BA4C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Å)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DFF87" w14:textId="77777777" w:rsidR="001E6FA6" w:rsidRPr="003A5C9D" w:rsidRDefault="001E6FA6" w:rsidP="00D5711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5C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3.56</w:t>
            </w:r>
            <w:r w:rsidRPr="003A5C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1.95</w:t>
            </w:r>
            <w:r w:rsidRPr="003A5C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1.98-1.95</w:t>
            </w:r>
            <w:r w:rsidRPr="003A5C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1E6FA6" w:rsidRPr="003A5C9D" w14:paraId="03745FA0" w14:textId="77777777" w:rsidTr="00D5711D">
        <w:trPr>
          <w:trHeight w:val="44"/>
        </w:trPr>
        <w:tc>
          <w:tcPr>
            <w:tcW w:w="32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2D47E94" w14:textId="77777777" w:rsidR="001E6FA6" w:rsidRPr="00BA4C95" w:rsidRDefault="001E6FA6" w:rsidP="00D5711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4C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Space group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8BE2B" w14:textId="77777777" w:rsidR="001E6FA6" w:rsidRPr="00751F31" w:rsidRDefault="001E6FA6" w:rsidP="00D5711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5355">
              <w:rPr>
                <w:rFonts w:ascii="Arial" w:hAnsi="Arial" w:cs="Arial"/>
                <w:sz w:val="16"/>
                <w:szCs w:val="16"/>
              </w:rPr>
              <w:t>P2</w:t>
            </w:r>
            <w:r w:rsidRPr="00915355">
              <w:rPr>
                <w:rFonts w:ascii="Arial" w:hAnsi="Arial" w:cs="Arial"/>
                <w:sz w:val="16"/>
                <w:szCs w:val="16"/>
                <w:vertAlign w:val="subscript"/>
              </w:rPr>
              <w:t>1</w:t>
            </w:r>
          </w:p>
        </w:tc>
      </w:tr>
      <w:tr w:rsidR="001E6FA6" w:rsidRPr="003A5C9D" w14:paraId="62B0393A" w14:textId="77777777" w:rsidTr="00D5711D">
        <w:trPr>
          <w:trHeight w:val="44"/>
        </w:trPr>
        <w:tc>
          <w:tcPr>
            <w:tcW w:w="32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2853519" w14:textId="77777777" w:rsidR="001E6FA6" w:rsidRPr="00BA4C95" w:rsidRDefault="001E6FA6" w:rsidP="00D5711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4C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Unit cell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r w:rsidRPr="00922999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</w:rPr>
              <w:t>a,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</w:rPr>
              <w:t xml:space="preserve"> </w:t>
            </w:r>
            <w:r w:rsidRPr="00922999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</w:rPr>
              <w:t>b,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</w:rPr>
              <w:t xml:space="preserve"> </w:t>
            </w:r>
            <w:r w:rsidRPr="00922999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</w:rPr>
              <w:t>c,</w:t>
            </w:r>
            <w:r w:rsidRPr="00922999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α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,</w:t>
            </w:r>
            <w:r w:rsidRPr="00922999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β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,</w:t>
            </w:r>
            <w:r w:rsidRPr="00BA4C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AB2FE3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r w:rsidRPr="00BA4C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Å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r w:rsidRPr="00922999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2CDDB" w14:textId="77777777" w:rsidR="001E6FA6" w:rsidRPr="001E6FA6" w:rsidRDefault="001E6FA6" w:rsidP="00D5711D">
            <w:pPr>
              <w:pStyle w:val="p1"/>
              <w:rPr>
                <w:rFonts w:ascii="Arial" w:hAnsi="Arial" w:cs="Arial"/>
                <w:sz w:val="16"/>
                <w:szCs w:val="16"/>
              </w:rPr>
            </w:pPr>
            <w:r w:rsidRPr="00BE4B60">
              <w:rPr>
                <w:rStyle w:val="s1"/>
                <w:rFonts w:ascii="Arial" w:hAnsi="Arial" w:cs="Arial"/>
                <w:sz w:val="16"/>
                <w:szCs w:val="16"/>
              </w:rPr>
              <w:t>74.15, 112.46</w:t>
            </w:r>
            <w:r w:rsidRPr="00BE4B60">
              <w:rPr>
                <w:rStyle w:val="apple-converted-space"/>
                <w:rFonts w:ascii="Arial" w:hAnsi="Arial" w:cs="Arial"/>
                <w:sz w:val="16"/>
                <w:szCs w:val="16"/>
              </w:rPr>
              <w:t>, 83.65,</w:t>
            </w:r>
            <w:r w:rsidRPr="00915355"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 </w:t>
            </w:r>
            <w:r w:rsidRPr="00915355">
              <w:rPr>
                <w:rStyle w:val="s1"/>
                <w:rFonts w:ascii="Arial" w:hAnsi="Arial" w:cs="Arial"/>
                <w:sz w:val="16"/>
                <w:szCs w:val="16"/>
              </w:rPr>
              <w:t>90.0</w:t>
            </w:r>
            <w:r>
              <w:rPr>
                <w:rStyle w:val="s1"/>
                <w:rFonts w:ascii="Arial" w:hAnsi="Arial" w:cs="Arial"/>
                <w:sz w:val="16"/>
                <w:szCs w:val="16"/>
              </w:rPr>
              <w:t>,</w:t>
            </w:r>
            <w:r>
              <w:rPr>
                <w:rStyle w:val="apple-converted-space"/>
                <w:rFonts w:ascii="Arial" w:hAnsi="Arial" w:cs="Arial"/>
                <w:sz w:val="16"/>
                <w:szCs w:val="16"/>
              </w:rPr>
              <w:t xml:space="preserve"> </w:t>
            </w:r>
            <w:r w:rsidRPr="00BE4B60">
              <w:rPr>
                <w:rStyle w:val="s1"/>
                <w:rFonts w:ascii="Arial" w:hAnsi="Arial" w:cs="Arial"/>
                <w:sz w:val="16"/>
                <w:szCs w:val="16"/>
              </w:rPr>
              <w:t>115</w:t>
            </w:r>
            <w:r w:rsidRPr="00915355">
              <w:rPr>
                <w:rStyle w:val="s1"/>
                <w:rFonts w:ascii="Arial" w:hAnsi="Arial" w:cs="Arial"/>
                <w:sz w:val="16"/>
                <w:szCs w:val="16"/>
              </w:rPr>
              <w:t>.</w:t>
            </w:r>
            <w:r w:rsidRPr="00BE4B60">
              <w:rPr>
                <w:rStyle w:val="s1"/>
                <w:rFonts w:ascii="Arial" w:hAnsi="Arial" w:cs="Arial"/>
                <w:sz w:val="16"/>
                <w:szCs w:val="16"/>
              </w:rPr>
              <w:t>86</w:t>
            </w:r>
            <w:r>
              <w:rPr>
                <w:rStyle w:val="s1"/>
                <w:rFonts w:ascii="Arial" w:hAnsi="Arial" w:cs="Arial"/>
                <w:sz w:val="16"/>
                <w:szCs w:val="16"/>
              </w:rPr>
              <w:t>,</w:t>
            </w:r>
            <w:r w:rsidRPr="00915355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915355">
              <w:rPr>
                <w:rStyle w:val="s1"/>
                <w:rFonts w:ascii="Arial" w:hAnsi="Arial" w:cs="Arial"/>
                <w:sz w:val="16"/>
                <w:szCs w:val="16"/>
              </w:rPr>
              <w:t>90.0</w:t>
            </w:r>
          </w:p>
        </w:tc>
      </w:tr>
      <w:tr w:rsidR="001E6FA6" w:rsidRPr="003A5C9D" w14:paraId="2B4523DB" w14:textId="77777777" w:rsidTr="00D5711D">
        <w:trPr>
          <w:trHeight w:val="61"/>
        </w:trPr>
        <w:tc>
          <w:tcPr>
            <w:tcW w:w="32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D904ADA" w14:textId="77777777" w:rsidR="001E6FA6" w:rsidRPr="00BA4C95" w:rsidRDefault="001E6FA6" w:rsidP="00D5711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4C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# </w:t>
            </w:r>
            <w:proofErr w:type="gramStart"/>
            <w:r w:rsidRPr="00BA4C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molecules</w:t>
            </w:r>
            <w:proofErr w:type="gramEnd"/>
            <w:r w:rsidRPr="00BA4C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in ASU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44C6F" w14:textId="77777777" w:rsidR="001E6FA6" w:rsidRPr="003A5C9D" w:rsidRDefault="001E6FA6" w:rsidP="00D5711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5C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1E6FA6" w:rsidRPr="003A5C9D" w14:paraId="0E86640E" w14:textId="77777777" w:rsidTr="00D5711D">
        <w:trPr>
          <w:trHeight w:val="44"/>
        </w:trPr>
        <w:tc>
          <w:tcPr>
            <w:tcW w:w="32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67D40C2" w14:textId="77777777" w:rsidR="001E6FA6" w:rsidRPr="00BA4C95" w:rsidRDefault="001E6FA6" w:rsidP="00D5711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4C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Unique reflections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A0ECB" w14:textId="77777777" w:rsidR="001E6FA6" w:rsidRPr="003A5C9D" w:rsidRDefault="001E6FA6" w:rsidP="00D5711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89094</w:t>
            </w:r>
            <w:r w:rsidRPr="003A5C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4102</w:t>
            </w:r>
            <w:r w:rsidRPr="003A5C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1E6FA6" w:rsidRPr="003A5C9D" w14:paraId="0FAB9C72" w14:textId="77777777" w:rsidTr="00D5711D">
        <w:trPr>
          <w:trHeight w:val="44"/>
        </w:trPr>
        <w:tc>
          <w:tcPr>
            <w:tcW w:w="32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4B92C8D" w14:textId="77777777" w:rsidR="001E6FA6" w:rsidRPr="00BA4C95" w:rsidRDefault="001E6FA6" w:rsidP="00D5711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4C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Multiplicity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EF14A" w14:textId="77777777" w:rsidR="001E6FA6" w:rsidRPr="003A5C9D" w:rsidRDefault="001E6FA6" w:rsidP="00D5711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</w:t>
            </w:r>
            <w:r w:rsidRPr="003A5C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  <w:r w:rsidRPr="003A5C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1E6FA6" w:rsidRPr="003A5C9D" w14:paraId="3272AB59" w14:textId="77777777" w:rsidTr="00D5711D">
        <w:trPr>
          <w:trHeight w:val="44"/>
        </w:trPr>
        <w:tc>
          <w:tcPr>
            <w:tcW w:w="32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59D7EDB" w14:textId="77777777" w:rsidR="001E6FA6" w:rsidRPr="00BA4C95" w:rsidRDefault="001E6FA6" w:rsidP="00D5711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4C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Completeness (%)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86F4D" w14:textId="77777777" w:rsidR="001E6FA6" w:rsidRPr="003A5C9D" w:rsidRDefault="001E6FA6" w:rsidP="00D5711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5C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  <w:r w:rsidRPr="003A5C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r w:rsidRPr="003A5C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</w:t>
            </w:r>
            <w:r w:rsidRPr="003A5C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.1)</w:t>
            </w:r>
          </w:p>
        </w:tc>
      </w:tr>
      <w:tr w:rsidR="001E6FA6" w:rsidRPr="003A5C9D" w14:paraId="66115EA3" w14:textId="77777777" w:rsidTr="00D5711D">
        <w:trPr>
          <w:trHeight w:val="44"/>
        </w:trPr>
        <w:tc>
          <w:tcPr>
            <w:tcW w:w="32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4244F05" w14:textId="77777777" w:rsidR="001E6FA6" w:rsidRPr="00BA4C95" w:rsidRDefault="001E6FA6" w:rsidP="00D5711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4C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Mean I/</w:t>
            </w:r>
            <w:proofErr w:type="gramStart"/>
            <w:r w:rsidRPr="00BA4C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sigma(</w:t>
            </w:r>
            <w:proofErr w:type="gramEnd"/>
            <w:r w:rsidRPr="00BA4C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85CEB" w14:textId="77777777" w:rsidR="001E6FA6" w:rsidRPr="003A5C9D" w:rsidRDefault="001E6FA6" w:rsidP="00D5711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18.9</w:t>
            </w:r>
            <w:r w:rsidRPr="003A5C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(1.5)</w:t>
            </w:r>
          </w:p>
        </w:tc>
      </w:tr>
      <w:tr w:rsidR="001E6FA6" w:rsidRPr="003A5C9D" w14:paraId="78390AEC" w14:textId="77777777" w:rsidTr="00D5711D">
        <w:trPr>
          <w:trHeight w:val="44"/>
        </w:trPr>
        <w:tc>
          <w:tcPr>
            <w:tcW w:w="32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368870E" w14:textId="77777777" w:rsidR="001E6FA6" w:rsidRPr="00BA4C95" w:rsidRDefault="001E6FA6" w:rsidP="00D5711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4C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Wilson B-factor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r w:rsidRPr="00BA4C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Å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1F6E2" w14:textId="77777777" w:rsidR="001E6FA6" w:rsidRPr="003A5C9D" w:rsidRDefault="001E6FA6" w:rsidP="00D5711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33.0</w:t>
            </w:r>
          </w:p>
        </w:tc>
      </w:tr>
      <w:tr w:rsidR="001E6FA6" w:rsidRPr="003A5C9D" w14:paraId="4542C35F" w14:textId="77777777" w:rsidTr="00D5711D">
        <w:trPr>
          <w:trHeight w:val="44"/>
        </w:trPr>
        <w:tc>
          <w:tcPr>
            <w:tcW w:w="32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F65033C" w14:textId="77777777" w:rsidR="001E6FA6" w:rsidRPr="00922999" w:rsidRDefault="001E6FA6" w:rsidP="00D5711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</w:pPr>
            <w:r w:rsidRPr="00BA4C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R-merge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9E63F" w14:textId="77777777" w:rsidR="001E6FA6" w:rsidRPr="003A5C9D" w:rsidRDefault="001E6FA6" w:rsidP="00D5711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5C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</w:t>
            </w:r>
            <w:r w:rsidRPr="003A5C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(0.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  <w:r w:rsidRPr="003A5C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0)</w:t>
            </w:r>
          </w:p>
        </w:tc>
      </w:tr>
      <w:tr w:rsidR="001E6FA6" w:rsidRPr="003A5C9D" w14:paraId="17257D73" w14:textId="77777777" w:rsidTr="00D5711D">
        <w:trPr>
          <w:trHeight w:val="44"/>
        </w:trPr>
        <w:tc>
          <w:tcPr>
            <w:tcW w:w="32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D4DEE1A" w14:textId="77777777" w:rsidR="001E6FA6" w:rsidRPr="00BA4C95" w:rsidRDefault="001E6FA6" w:rsidP="00D5711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cc1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/2 (highest resolution shell)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42613" w14:textId="77777777" w:rsidR="001E6FA6" w:rsidRPr="003A5C9D" w:rsidRDefault="001E6FA6" w:rsidP="00D5711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5C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534</w:t>
            </w:r>
          </w:p>
        </w:tc>
      </w:tr>
      <w:tr w:rsidR="001E6FA6" w:rsidRPr="003A5C9D" w14:paraId="09F96665" w14:textId="77777777" w:rsidTr="00D5711D">
        <w:trPr>
          <w:trHeight w:val="44"/>
        </w:trPr>
        <w:tc>
          <w:tcPr>
            <w:tcW w:w="32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44A5063" w14:textId="77777777" w:rsidR="001E6FA6" w:rsidRPr="00BA4C95" w:rsidRDefault="001E6FA6" w:rsidP="00D5711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4C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Reflections used for R-free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AB4DE" w14:textId="77777777" w:rsidR="001E6FA6" w:rsidRPr="003A5C9D" w:rsidRDefault="001E6FA6" w:rsidP="00D5711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4432</w:t>
            </w:r>
          </w:p>
        </w:tc>
      </w:tr>
      <w:tr w:rsidR="001E6FA6" w:rsidRPr="003A5C9D" w14:paraId="0DAE104B" w14:textId="77777777" w:rsidTr="00D5711D">
        <w:trPr>
          <w:trHeight w:val="44"/>
        </w:trPr>
        <w:tc>
          <w:tcPr>
            <w:tcW w:w="32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FD9D795" w14:textId="77777777" w:rsidR="001E6FA6" w:rsidRPr="00BA4C95" w:rsidRDefault="001E6FA6" w:rsidP="00D5711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4C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R-work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04404" w14:textId="77777777" w:rsidR="001E6FA6" w:rsidRPr="003A5C9D" w:rsidRDefault="001E6FA6" w:rsidP="00D5711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5C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</w:t>
            </w:r>
          </w:p>
        </w:tc>
      </w:tr>
      <w:tr w:rsidR="001E6FA6" w:rsidRPr="003A5C9D" w14:paraId="1B9369D1" w14:textId="77777777" w:rsidTr="00D5711D">
        <w:trPr>
          <w:trHeight w:val="44"/>
        </w:trPr>
        <w:tc>
          <w:tcPr>
            <w:tcW w:w="32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9B3C19E" w14:textId="77777777" w:rsidR="001E6FA6" w:rsidRPr="00BA4C95" w:rsidRDefault="001E6FA6" w:rsidP="00D5711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4C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R-free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7C954" w14:textId="77777777" w:rsidR="001E6FA6" w:rsidRPr="003A5C9D" w:rsidRDefault="001E6FA6" w:rsidP="00D5711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5C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1E6FA6" w:rsidRPr="003A5C9D" w14:paraId="15D65F28" w14:textId="77777777" w:rsidTr="00D5711D">
        <w:trPr>
          <w:trHeight w:val="44"/>
        </w:trPr>
        <w:tc>
          <w:tcPr>
            <w:tcW w:w="32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14F49A7" w14:textId="77777777" w:rsidR="001E6FA6" w:rsidRPr="00BA4C95" w:rsidRDefault="001E6FA6" w:rsidP="00D5711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A4C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RMS(</w:t>
            </w:r>
            <w:proofErr w:type="gramEnd"/>
            <w:r w:rsidRPr="00BA4C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bonds)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92D29" w14:textId="77777777" w:rsidR="001E6FA6" w:rsidRPr="003A5C9D" w:rsidRDefault="001E6FA6" w:rsidP="00D5711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5C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0.010</w:t>
            </w:r>
          </w:p>
        </w:tc>
      </w:tr>
      <w:tr w:rsidR="001E6FA6" w:rsidRPr="003A5C9D" w14:paraId="06741F9F" w14:textId="77777777" w:rsidTr="00D5711D">
        <w:trPr>
          <w:trHeight w:val="44"/>
        </w:trPr>
        <w:tc>
          <w:tcPr>
            <w:tcW w:w="32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C0D37A1" w14:textId="77777777" w:rsidR="001E6FA6" w:rsidRPr="00BA4C95" w:rsidRDefault="001E6FA6" w:rsidP="00D5711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A4C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RMS(</w:t>
            </w:r>
            <w:proofErr w:type="gramEnd"/>
            <w:r w:rsidRPr="00BA4C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angles)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BFAE0" w14:textId="77777777" w:rsidR="001E6FA6" w:rsidRPr="003A5C9D" w:rsidRDefault="001E6FA6" w:rsidP="00D5711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5C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</w:tr>
      <w:tr w:rsidR="001E6FA6" w:rsidRPr="003A5C9D" w14:paraId="3B4CC1E8" w14:textId="77777777" w:rsidTr="00D5711D">
        <w:trPr>
          <w:trHeight w:val="44"/>
        </w:trPr>
        <w:tc>
          <w:tcPr>
            <w:tcW w:w="32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FEDCBBD" w14:textId="77777777" w:rsidR="001E6FA6" w:rsidRPr="00BA4C95" w:rsidRDefault="001E6FA6" w:rsidP="00D5711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A4C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Ramachandran</w:t>
            </w:r>
            <w:proofErr w:type="spellEnd"/>
            <w:r w:rsidRPr="00BA4C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favored (%)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DEC3D" w14:textId="77777777" w:rsidR="001E6FA6" w:rsidRPr="003A5C9D" w:rsidRDefault="001E6FA6" w:rsidP="00D5711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5C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</w:t>
            </w:r>
          </w:p>
        </w:tc>
      </w:tr>
      <w:tr w:rsidR="001E6FA6" w:rsidRPr="003A5C9D" w14:paraId="11131FF1" w14:textId="77777777" w:rsidTr="00D5711D">
        <w:trPr>
          <w:trHeight w:val="44"/>
        </w:trPr>
        <w:tc>
          <w:tcPr>
            <w:tcW w:w="32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AB7A612" w14:textId="77777777" w:rsidR="001E6FA6" w:rsidRPr="00BA4C95" w:rsidRDefault="001E6FA6" w:rsidP="00D5711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A4C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Ramachandran</w:t>
            </w:r>
            <w:proofErr w:type="spellEnd"/>
            <w:r w:rsidRPr="00BA4C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outliers (%)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AAA46" w14:textId="77777777" w:rsidR="001E6FA6" w:rsidRPr="003A5C9D" w:rsidRDefault="001E6FA6" w:rsidP="00D5711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5C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E6FA6" w:rsidRPr="003A5C9D" w14:paraId="4CB183FE" w14:textId="77777777" w:rsidTr="00D5711D">
        <w:trPr>
          <w:trHeight w:val="44"/>
        </w:trPr>
        <w:tc>
          <w:tcPr>
            <w:tcW w:w="32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5BD123B" w14:textId="77777777" w:rsidR="001E6FA6" w:rsidRPr="00BA4C95" w:rsidRDefault="001E6FA6" w:rsidP="00D5711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A4C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Clashscore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12551" w14:textId="77777777" w:rsidR="001E6FA6" w:rsidRPr="003A5C9D" w:rsidRDefault="001E6FA6" w:rsidP="00D5711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5C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14.5</w:t>
            </w:r>
          </w:p>
        </w:tc>
      </w:tr>
      <w:tr w:rsidR="001E6FA6" w:rsidRPr="003A5C9D" w14:paraId="42485DBB" w14:textId="77777777" w:rsidTr="00D5711D">
        <w:trPr>
          <w:trHeight w:val="44"/>
        </w:trPr>
        <w:tc>
          <w:tcPr>
            <w:tcW w:w="32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12192DF" w14:textId="77777777" w:rsidR="001E6FA6" w:rsidRPr="00BA4C95" w:rsidRDefault="001E6FA6" w:rsidP="00D5711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A4C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Average B-factor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r w:rsidRPr="00BA4C9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Å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C488F" w14:textId="77777777" w:rsidR="001E6FA6" w:rsidRPr="003A5C9D" w:rsidRDefault="001E6FA6" w:rsidP="00D5711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49.7</w:t>
            </w:r>
          </w:p>
        </w:tc>
      </w:tr>
    </w:tbl>
    <w:p w14:paraId="6D40A938" w14:textId="300F1A61" w:rsidR="00D5711D" w:rsidRPr="00D5711D" w:rsidRDefault="00D5711D" w:rsidP="00D5711D">
      <w:pPr>
        <w:widowControl w:val="0"/>
        <w:autoSpaceDE w:val="0"/>
        <w:autoSpaceDN w:val="0"/>
        <w:adjustRightInd w:val="0"/>
        <w:spacing w:before="240" w:after="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Table S</w:t>
      </w:r>
      <w:r w:rsidR="00CB20E6">
        <w:rPr>
          <w:rFonts w:ascii="Arial" w:hAnsi="Arial" w:cs="Arial"/>
          <w:b/>
          <w:bCs/>
        </w:rPr>
        <w:t>1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: </w:t>
      </w:r>
      <w:r w:rsidRPr="00D5711D">
        <w:rPr>
          <w:rFonts w:ascii="Arial" w:hAnsi="Arial" w:cs="Arial"/>
          <w:bCs/>
        </w:rPr>
        <w:t>Data collection and refinement statistics.</w:t>
      </w:r>
      <w:r>
        <w:rPr>
          <w:rFonts w:ascii="Arial" w:hAnsi="Arial" w:cs="Arial"/>
          <w:b/>
          <w:bCs/>
        </w:rPr>
        <w:t xml:space="preserve"> </w:t>
      </w:r>
      <w:r w:rsidRPr="00D5711D">
        <w:rPr>
          <w:rFonts w:ascii="Arial" w:hAnsi="Arial" w:cs="Arial"/>
        </w:rPr>
        <w:t>Statistics for the highest-resolution shell are shown in parentheses.</w:t>
      </w:r>
    </w:p>
    <w:p w14:paraId="64A8C4D3" w14:textId="77777777" w:rsidR="00174510" w:rsidRDefault="00174510" w:rsidP="001E6FA6"/>
    <w:sectPr w:rsidR="00174510" w:rsidSect="00076D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enlo"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A6"/>
    <w:rsid w:val="00076D8E"/>
    <w:rsid w:val="00174510"/>
    <w:rsid w:val="001E6FA6"/>
    <w:rsid w:val="00CB20E6"/>
    <w:rsid w:val="00D5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4718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FA6"/>
    <w:rPr>
      <w:rFonts w:ascii="Times New Roman" w:hAnsi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1E6FA6"/>
    <w:rPr>
      <w:rFonts w:ascii="Menlo" w:hAnsi="Menlo" w:cs="Menlo"/>
      <w:sz w:val="20"/>
      <w:szCs w:val="20"/>
    </w:rPr>
  </w:style>
  <w:style w:type="character" w:customStyle="1" w:styleId="s1">
    <w:name w:val="s1"/>
    <w:basedOn w:val="DefaultParagraphFont"/>
    <w:rsid w:val="001E6FA6"/>
  </w:style>
  <w:style w:type="character" w:customStyle="1" w:styleId="apple-converted-space">
    <w:name w:val="apple-converted-space"/>
    <w:basedOn w:val="DefaultParagraphFont"/>
    <w:rsid w:val="001E6FA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FA6"/>
    <w:rPr>
      <w:rFonts w:ascii="Times New Roman" w:hAnsi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1E6FA6"/>
    <w:rPr>
      <w:rFonts w:ascii="Menlo" w:hAnsi="Menlo" w:cs="Menlo"/>
      <w:sz w:val="20"/>
      <w:szCs w:val="20"/>
    </w:rPr>
  </w:style>
  <w:style w:type="character" w:customStyle="1" w:styleId="s1">
    <w:name w:val="s1"/>
    <w:basedOn w:val="DefaultParagraphFont"/>
    <w:rsid w:val="001E6FA6"/>
  </w:style>
  <w:style w:type="character" w:customStyle="1" w:styleId="apple-converted-space">
    <w:name w:val="apple-converted-space"/>
    <w:basedOn w:val="DefaultParagraphFont"/>
    <w:rsid w:val="001E6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626</Characters>
  <Application>Microsoft Macintosh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Biochem</dc:creator>
  <cp:keywords/>
  <dc:description/>
  <cp:lastModifiedBy>Biochem</cp:lastModifiedBy>
  <cp:revision>3</cp:revision>
  <dcterms:created xsi:type="dcterms:W3CDTF">2017-10-26T16:47:00Z</dcterms:created>
  <dcterms:modified xsi:type="dcterms:W3CDTF">2017-10-29T19:38:00Z</dcterms:modified>
</cp:coreProperties>
</file>